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EFF4B">
      <w:pPr>
        <w:jc w:val="both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包1中标人：郑州空中丝路文化传媒有限公司（联合体牵头人）、郑州漫时文化传媒有限公司、河南云舟文旅发展有限公司（联合体成员）</w:t>
      </w:r>
    </w:p>
    <w:p w14:paraId="7B502E24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736D836C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380990" cy="7522210"/>
            <wp:effectExtent l="0" t="0" r="1016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0990" cy="752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701F6">
      <w:pPr>
        <w:jc w:val="center"/>
      </w:pPr>
    </w:p>
    <w:p w14:paraId="11F61B7B">
      <w:pPr>
        <w:jc w:val="center"/>
      </w:pPr>
    </w:p>
    <w:p w14:paraId="33165ED2">
      <w:pPr>
        <w:jc w:val="center"/>
      </w:pPr>
    </w:p>
    <w:p w14:paraId="119AF272">
      <w:pPr>
        <w:jc w:val="center"/>
      </w:pPr>
    </w:p>
    <w:p w14:paraId="3152033F">
      <w:pPr>
        <w:jc w:val="center"/>
      </w:pPr>
      <w:r>
        <w:drawing>
          <wp:inline distT="0" distB="0" distL="114300" distR="114300">
            <wp:extent cx="5175885" cy="6879590"/>
            <wp:effectExtent l="0" t="0" r="571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5885" cy="687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28213">
      <w:pPr>
        <w:jc w:val="center"/>
      </w:pPr>
    </w:p>
    <w:p w14:paraId="21A50639">
      <w:pPr>
        <w:jc w:val="center"/>
      </w:pPr>
    </w:p>
    <w:p w14:paraId="4329DF20">
      <w:pPr>
        <w:jc w:val="center"/>
      </w:pPr>
    </w:p>
    <w:p w14:paraId="0541F899">
      <w:pPr>
        <w:jc w:val="center"/>
      </w:pPr>
    </w:p>
    <w:p w14:paraId="291EE80F">
      <w:pPr>
        <w:jc w:val="center"/>
      </w:pPr>
    </w:p>
    <w:p w14:paraId="7FDEA70F">
      <w:pPr>
        <w:jc w:val="center"/>
      </w:pPr>
    </w:p>
    <w:p w14:paraId="591F9263">
      <w:pPr>
        <w:jc w:val="center"/>
      </w:pPr>
    </w:p>
    <w:p w14:paraId="79C98945">
      <w:pPr>
        <w:jc w:val="center"/>
      </w:pPr>
    </w:p>
    <w:p w14:paraId="5FDC9FA2">
      <w:pPr>
        <w:jc w:val="center"/>
      </w:pPr>
    </w:p>
    <w:p w14:paraId="1FC46C39">
      <w:pPr>
        <w:jc w:val="center"/>
      </w:pPr>
    </w:p>
    <w:p w14:paraId="3B5BF2B5">
      <w:pPr>
        <w:jc w:val="center"/>
      </w:pPr>
      <w:r>
        <w:drawing>
          <wp:inline distT="0" distB="0" distL="114300" distR="114300">
            <wp:extent cx="4810125" cy="61531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C3EA7">
      <w:pPr>
        <w:jc w:val="center"/>
      </w:pPr>
    </w:p>
    <w:p w14:paraId="417DECDB">
      <w:pPr>
        <w:jc w:val="center"/>
      </w:pPr>
    </w:p>
    <w:p w14:paraId="0372D904">
      <w:pPr>
        <w:jc w:val="center"/>
      </w:pPr>
    </w:p>
    <w:p w14:paraId="5144BB7C">
      <w:pPr>
        <w:jc w:val="center"/>
      </w:pPr>
    </w:p>
    <w:p w14:paraId="3611B980">
      <w:pPr>
        <w:jc w:val="center"/>
      </w:pPr>
    </w:p>
    <w:p w14:paraId="494941E9">
      <w:pPr>
        <w:jc w:val="center"/>
      </w:pPr>
    </w:p>
    <w:p w14:paraId="3E077EB3">
      <w:pPr>
        <w:jc w:val="center"/>
      </w:pPr>
    </w:p>
    <w:p w14:paraId="61169CDC">
      <w:pPr>
        <w:jc w:val="center"/>
      </w:pPr>
    </w:p>
    <w:p w14:paraId="7F0F5B5D">
      <w:pPr>
        <w:jc w:val="center"/>
      </w:pPr>
    </w:p>
    <w:p w14:paraId="7311F8A7">
      <w:pPr>
        <w:jc w:val="center"/>
      </w:pPr>
    </w:p>
    <w:p w14:paraId="3441A2C4">
      <w:pPr>
        <w:jc w:val="center"/>
      </w:pPr>
    </w:p>
    <w:p w14:paraId="296D17E0">
      <w:pPr>
        <w:jc w:val="center"/>
      </w:pPr>
    </w:p>
    <w:p w14:paraId="323E9444"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270" w:right="1576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NzAxZGU2OTI5YjBmYTI1ZmE1YWRkYjVmNTNlNWQifQ=="/>
    <w:docVar w:name="KSO_WPS_MARK_KEY" w:val="5a09db0d-a4a8-41c5-ae30-8cbfbcaa672b"/>
  </w:docVars>
  <w:rsids>
    <w:rsidRoot w:val="3A00548C"/>
    <w:rsid w:val="0A4E4403"/>
    <w:rsid w:val="0F4B1FE1"/>
    <w:rsid w:val="1F647021"/>
    <w:rsid w:val="2C322562"/>
    <w:rsid w:val="37D03640"/>
    <w:rsid w:val="3A00548C"/>
    <w:rsid w:val="41EF7A6A"/>
    <w:rsid w:val="523735F4"/>
    <w:rsid w:val="5328214B"/>
    <w:rsid w:val="53836148"/>
    <w:rsid w:val="56BC108C"/>
    <w:rsid w:val="58BB529D"/>
    <w:rsid w:val="5B9E6A08"/>
    <w:rsid w:val="62277F5B"/>
    <w:rsid w:val="6D0E1A80"/>
    <w:rsid w:val="6F116B0B"/>
    <w:rsid w:val="71B906D0"/>
    <w:rsid w:val="76C65B58"/>
    <w:rsid w:val="7B3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</Words>
  <Characters>88</Characters>
  <Lines>0</Lines>
  <Paragraphs>0</Paragraphs>
  <TotalTime>3</TotalTime>
  <ScaleCrop>false</ScaleCrop>
  <LinksUpToDate>false</LinksUpToDate>
  <CharactersWithSpaces>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2020-08-19T07:50:00Z</dcterms:created>
  <dc:creator>知否  知否</dc:creator>
  <cp:lastModifiedBy>一帆风顺</cp:lastModifiedBy>
  <dcterms:modified xsi:type="dcterms:W3CDTF">2024-11-18T07:39:32Z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C4F02A12CCFE4655AE079ACD0054EC8B</vt:lpwstr>
  </property>
</Properties>
</file>