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28B0A" w14:textId="1D04D13A" w:rsidR="00102F3D" w:rsidRPr="00933857" w:rsidRDefault="00441F57">
      <w:pPr>
        <w:spacing w:line="60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 w:rsidRPr="00933857">
        <w:rPr>
          <w:rFonts w:asciiTheme="minorEastAsia" w:hAnsiTheme="minorEastAsia" w:cstheme="minorEastAsia" w:hint="eastAsia"/>
          <w:sz w:val="32"/>
          <w:szCs w:val="32"/>
        </w:rPr>
        <w:t>1、</w:t>
      </w:r>
      <w:bookmarkStart w:id="0" w:name="_GoBack"/>
      <w:bookmarkEnd w:id="0"/>
      <w:r w:rsidRPr="00933857">
        <w:rPr>
          <w:rFonts w:asciiTheme="minorEastAsia" w:hAnsiTheme="minorEastAsia" w:cstheme="minorEastAsia" w:hint="eastAsia"/>
          <w:sz w:val="32"/>
          <w:szCs w:val="32"/>
        </w:rPr>
        <w:t>谈判公告及</w:t>
      </w:r>
      <w:r w:rsidR="009230B9" w:rsidRPr="00933857">
        <w:rPr>
          <w:rFonts w:asciiTheme="minorEastAsia" w:hAnsiTheme="minorEastAsia" w:cstheme="minorEastAsia" w:hint="eastAsia"/>
          <w:sz w:val="32"/>
          <w:szCs w:val="32"/>
        </w:rPr>
        <w:t>谈判文件</w:t>
      </w:r>
      <w:r w:rsidRPr="00933857">
        <w:rPr>
          <w:rFonts w:asciiTheme="minorEastAsia" w:hAnsiTheme="minorEastAsia" w:cstheme="minorEastAsia" w:hint="eastAsia"/>
          <w:sz w:val="32"/>
          <w:szCs w:val="32"/>
        </w:rPr>
        <w:t>第一章竞争性谈判邀请中增加“5.3质保期：三年”，“质量标准：符合国家或行业规定的合格标准，满足采购人提出的技术标准及要求”序号改为5.4。</w:t>
      </w:r>
    </w:p>
    <w:p w14:paraId="590CB375" w14:textId="24D88393" w:rsidR="00102F3D" w:rsidRDefault="00441F57">
      <w:pPr>
        <w:spacing w:line="60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 w:rsidRPr="00933857">
        <w:rPr>
          <w:rFonts w:asciiTheme="minorEastAsia" w:hAnsiTheme="minorEastAsia" w:cstheme="minorEastAsia" w:hint="eastAsia"/>
          <w:sz w:val="32"/>
          <w:szCs w:val="32"/>
        </w:rPr>
        <w:t>2、谈判公告及</w:t>
      </w:r>
      <w:r w:rsidR="009230B9" w:rsidRPr="00933857">
        <w:rPr>
          <w:rFonts w:asciiTheme="minorEastAsia" w:hAnsiTheme="minorEastAsia" w:cstheme="minorEastAsia" w:hint="eastAsia"/>
          <w:sz w:val="32"/>
          <w:szCs w:val="32"/>
        </w:rPr>
        <w:t>谈判文件</w:t>
      </w:r>
      <w:r w:rsidRPr="00933857">
        <w:rPr>
          <w:rFonts w:asciiTheme="minorEastAsia" w:hAnsiTheme="minorEastAsia" w:cstheme="minorEastAsia" w:hint="eastAsia"/>
          <w:sz w:val="32"/>
          <w:szCs w:val="32"/>
        </w:rPr>
        <w:t>第一章竞争性谈判邀请中申请人的资格要求增加“供应商可以参与多个包，按包号顺序只能成交1个包，只能取得其中一个包的第一成交候选人的资格。如供应商为A包的第一成交候选人的，可以参与B、C</w:t>
      </w:r>
      <w:r>
        <w:rPr>
          <w:rFonts w:asciiTheme="minorEastAsia" w:hAnsiTheme="minorEastAsia" w:cstheme="minorEastAsia" w:hint="eastAsia"/>
          <w:sz w:val="32"/>
          <w:szCs w:val="32"/>
        </w:rPr>
        <w:t>包的评审，但不再推荐其为后续包的第一成交候选人。”。</w:t>
      </w:r>
    </w:p>
    <w:p w14:paraId="574D6B84" w14:textId="6833D8B0" w:rsidR="00102F3D" w:rsidRDefault="00441F57">
      <w:pPr>
        <w:spacing w:line="60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3、谈判文件第二章“供应商须知前附表”增加“质保期：三年；质量标准：符合国家或行业规定的合格标准，满足采购人提出的技术标准及要求”。</w:t>
      </w:r>
    </w:p>
    <w:p w14:paraId="502282E4" w14:textId="4F369BB2" w:rsidR="00102F3D" w:rsidRDefault="00441F57">
      <w:pPr>
        <w:spacing w:line="60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4、谈判文件第四章符合性审查的内容及标准中增加“质保期：符合第二章“供应商须知前附表”规定；质量标准：符合第二章“供应商须知前附表”规定”。</w:t>
      </w:r>
    </w:p>
    <w:p w14:paraId="570439CC" w14:textId="77777777" w:rsidR="00102F3D" w:rsidRDefault="00441F57">
      <w:pPr>
        <w:spacing w:line="60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5、谈判文件</w:t>
      </w:r>
      <w:bookmarkStart w:id="1" w:name="_Toc19824_WPSOffice_Level1"/>
      <w:bookmarkStart w:id="2" w:name="_Toc14920"/>
      <w:bookmarkStart w:id="3" w:name="_Toc522798868"/>
      <w:r>
        <w:rPr>
          <w:rFonts w:asciiTheme="minorEastAsia" w:hAnsiTheme="minorEastAsia" w:cstheme="minorEastAsia" w:hint="eastAsia"/>
          <w:sz w:val="32"/>
          <w:szCs w:val="32"/>
        </w:rPr>
        <w:t>第六章电子化响应文件格式</w:t>
      </w:r>
      <w:bookmarkEnd w:id="1"/>
      <w:bookmarkEnd w:id="2"/>
      <w:bookmarkEnd w:id="3"/>
      <w:r>
        <w:rPr>
          <w:rFonts w:asciiTheme="minorEastAsia" w:hAnsiTheme="minorEastAsia" w:cstheme="minorEastAsia" w:hint="eastAsia"/>
          <w:sz w:val="32"/>
          <w:szCs w:val="32"/>
        </w:rPr>
        <w:t>（二）响应函附录中增加“质保期、交货地点”</w:t>
      </w:r>
    </w:p>
    <w:sectPr w:rsidR="00102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jZmYjllMTY3ZTRkMzhhNjUzNDQ5Njg1ZTRlYTUifQ=="/>
  </w:docVars>
  <w:rsids>
    <w:rsidRoot w:val="00102F3D"/>
    <w:rsid w:val="00102F3D"/>
    <w:rsid w:val="00184659"/>
    <w:rsid w:val="002E4A30"/>
    <w:rsid w:val="00441F57"/>
    <w:rsid w:val="009230B9"/>
    <w:rsid w:val="00933857"/>
    <w:rsid w:val="048440E8"/>
    <w:rsid w:val="0CB007CD"/>
    <w:rsid w:val="0D7B0878"/>
    <w:rsid w:val="1A2F5808"/>
    <w:rsid w:val="25D02C7B"/>
    <w:rsid w:val="4F7923BB"/>
    <w:rsid w:val="5EE026F9"/>
    <w:rsid w:val="7388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3221D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331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用户</cp:lastModifiedBy>
  <cp:revision>4</cp:revision>
  <dcterms:created xsi:type="dcterms:W3CDTF">2023-12-15T04:07:00Z</dcterms:created>
  <dcterms:modified xsi:type="dcterms:W3CDTF">2023-12-15T04:20:00Z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F07C63A37378477285E463A0E34EEEE3_12</vt:lpwstr>
  </property>
</Properties>
</file>