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4641"/>
        <w:gridCol w:w="1373"/>
        <w:gridCol w:w="1147"/>
        <w:gridCol w:w="999"/>
      </w:tblGrid>
      <w:tr w14:paraId="16CA7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26" w:type="dxa"/>
            <w:gridSpan w:val="5"/>
            <w:vAlign w:val="center"/>
          </w:tcPr>
          <w:p w14:paraId="613566B9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8"/>
                <w:szCs w:val="28"/>
                <w:vertAlign w:val="baseline"/>
                <w:lang w:val="en-US" w:eastAsia="zh-CN"/>
              </w:rPr>
              <w:t>A包</w:t>
            </w:r>
          </w:p>
        </w:tc>
      </w:tr>
      <w:tr w14:paraId="666E0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6" w:type="dxa"/>
            <w:vAlign w:val="center"/>
          </w:tcPr>
          <w:p w14:paraId="2A3AA7FD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641" w:type="dxa"/>
            <w:vAlign w:val="center"/>
          </w:tcPr>
          <w:p w14:paraId="7230FEF9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373" w:type="dxa"/>
            <w:vAlign w:val="center"/>
          </w:tcPr>
          <w:p w14:paraId="30DA907D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得分</w:t>
            </w:r>
          </w:p>
        </w:tc>
        <w:tc>
          <w:tcPr>
            <w:tcW w:w="1147" w:type="dxa"/>
            <w:vAlign w:val="center"/>
          </w:tcPr>
          <w:p w14:paraId="42AC7BFF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排名</w:t>
            </w:r>
          </w:p>
        </w:tc>
        <w:tc>
          <w:tcPr>
            <w:tcW w:w="999" w:type="dxa"/>
            <w:vAlign w:val="center"/>
          </w:tcPr>
          <w:p w14:paraId="1B0348AF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377BE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6" w:type="dxa"/>
            <w:vAlign w:val="center"/>
          </w:tcPr>
          <w:p w14:paraId="76E4F567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641" w:type="dxa"/>
            <w:shd w:val="clear" w:color="auto" w:fill="auto"/>
            <w:vAlign w:val="center"/>
          </w:tcPr>
          <w:p w14:paraId="67CEA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河南兆方实业有限公司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5B976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85.88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1A0D7D92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999" w:type="dxa"/>
            <w:vAlign w:val="center"/>
          </w:tcPr>
          <w:p w14:paraId="3074B53A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899C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6" w:type="dxa"/>
            <w:vAlign w:val="center"/>
          </w:tcPr>
          <w:p w14:paraId="16FBE72D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641" w:type="dxa"/>
            <w:shd w:val="clear" w:color="auto" w:fill="auto"/>
            <w:vAlign w:val="center"/>
          </w:tcPr>
          <w:p w14:paraId="13A2E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河南思创永胜商贸有限公司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29416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85.7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247DE08A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999" w:type="dxa"/>
            <w:vAlign w:val="center"/>
          </w:tcPr>
          <w:p w14:paraId="20AFCBDB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2AB1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6" w:type="dxa"/>
            <w:vAlign w:val="center"/>
          </w:tcPr>
          <w:p w14:paraId="3799A40A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641" w:type="dxa"/>
            <w:shd w:val="clear" w:color="auto" w:fill="auto"/>
            <w:vAlign w:val="center"/>
          </w:tcPr>
          <w:p w14:paraId="20296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郑州市鸿欣商贸有限公司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27B65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85.64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5B830302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999" w:type="dxa"/>
            <w:vAlign w:val="center"/>
          </w:tcPr>
          <w:p w14:paraId="0DC93835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3708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26" w:type="dxa"/>
            <w:gridSpan w:val="5"/>
            <w:vAlign w:val="center"/>
          </w:tcPr>
          <w:p w14:paraId="467E255D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8"/>
                <w:szCs w:val="28"/>
                <w:vertAlign w:val="baseline"/>
                <w:lang w:val="en-US" w:eastAsia="zh-CN"/>
              </w:rPr>
              <w:t>B包</w:t>
            </w:r>
          </w:p>
        </w:tc>
      </w:tr>
      <w:tr w14:paraId="20A99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6" w:type="dxa"/>
            <w:vAlign w:val="center"/>
          </w:tcPr>
          <w:p w14:paraId="3EA5CDD7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641" w:type="dxa"/>
            <w:vAlign w:val="center"/>
          </w:tcPr>
          <w:p w14:paraId="3BB912CA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373" w:type="dxa"/>
            <w:vAlign w:val="center"/>
          </w:tcPr>
          <w:p w14:paraId="6DC22986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得分</w:t>
            </w:r>
          </w:p>
        </w:tc>
        <w:tc>
          <w:tcPr>
            <w:tcW w:w="1147" w:type="dxa"/>
            <w:vAlign w:val="center"/>
          </w:tcPr>
          <w:p w14:paraId="51D874F3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排名</w:t>
            </w:r>
          </w:p>
        </w:tc>
        <w:tc>
          <w:tcPr>
            <w:tcW w:w="999" w:type="dxa"/>
            <w:vAlign w:val="center"/>
          </w:tcPr>
          <w:p w14:paraId="0CC433F6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1D277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6" w:type="dxa"/>
            <w:vAlign w:val="center"/>
          </w:tcPr>
          <w:p w14:paraId="7975EAF0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641" w:type="dxa"/>
            <w:shd w:val="clear" w:color="auto" w:fill="auto"/>
            <w:vAlign w:val="center"/>
          </w:tcPr>
          <w:p w14:paraId="67F8F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遂平县创景文化传媒有限公司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55894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91.82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5493064C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999" w:type="dxa"/>
            <w:vAlign w:val="center"/>
          </w:tcPr>
          <w:p w14:paraId="17CED1FD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33AE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6" w:type="dxa"/>
            <w:vAlign w:val="center"/>
          </w:tcPr>
          <w:p w14:paraId="56B94882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641" w:type="dxa"/>
            <w:shd w:val="clear" w:color="auto" w:fill="auto"/>
            <w:vAlign w:val="center"/>
          </w:tcPr>
          <w:p w14:paraId="451D7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郑州铄诚商贸有限公司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4D9CC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89.93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6D0B3BFD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999" w:type="dxa"/>
            <w:vAlign w:val="center"/>
          </w:tcPr>
          <w:p w14:paraId="13981B9E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C020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6" w:type="dxa"/>
            <w:vAlign w:val="center"/>
          </w:tcPr>
          <w:p w14:paraId="2AAEB497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641" w:type="dxa"/>
            <w:shd w:val="clear" w:color="auto" w:fill="auto"/>
            <w:vAlign w:val="center"/>
          </w:tcPr>
          <w:p w14:paraId="15605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河南朝宗斯年信息技术有限公司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712E4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85.74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20A091F1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999" w:type="dxa"/>
            <w:vAlign w:val="center"/>
          </w:tcPr>
          <w:p w14:paraId="22E1FB12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D6DD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26" w:type="dxa"/>
            <w:gridSpan w:val="5"/>
            <w:vAlign w:val="center"/>
          </w:tcPr>
          <w:p w14:paraId="4C5B1D74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8"/>
                <w:szCs w:val="28"/>
                <w:vertAlign w:val="baseline"/>
                <w:lang w:val="en-US" w:eastAsia="zh-CN"/>
              </w:rPr>
              <w:t>C包</w:t>
            </w:r>
          </w:p>
        </w:tc>
      </w:tr>
      <w:tr w14:paraId="1738B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6" w:type="dxa"/>
            <w:vAlign w:val="center"/>
          </w:tcPr>
          <w:p w14:paraId="4C1B9A40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641" w:type="dxa"/>
            <w:vAlign w:val="center"/>
          </w:tcPr>
          <w:p w14:paraId="278A86AA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373" w:type="dxa"/>
            <w:vAlign w:val="center"/>
          </w:tcPr>
          <w:p w14:paraId="281CB6FE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得分</w:t>
            </w:r>
          </w:p>
        </w:tc>
        <w:tc>
          <w:tcPr>
            <w:tcW w:w="1147" w:type="dxa"/>
            <w:vAlign w:val="center"/>
          </w:tcPr>
          <w:p w14:paraId="74B12E53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排名</w:t>
            </w:r>
          </w:p>
        </w:tc>
        <w:tc>
          <w:tcPr>
            <w:tcW w:w="999" w:type="dxa"/>
            <w:vAlign w:val="center"/>
          </w:tcPr>
          <w:p w14:paraId="7D32B8EC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13385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6" w:type="dxa"/>
            <w:vAlign w:val="center"/>
          </w:tcPr>
          <w:p w14:paraId="69D94A87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641" w:type="dxa"/>
            <w:shd w:val="clear" w:color="auto" w:fill="auto"/>
            <w:vAlign w:val="center"/>
          </w:tcPr>
          <w:p w14:paraId="1946E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郑州君涛商贸有限公司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7091C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94.72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535B22D9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999" w:type="dxa"/>
            <w:vAlign w:val="center"/>
          </w:tcPr>
          <w:p w14:paraId="0227CDF7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F74D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6" w:type="dxa"/>
            <w:vAlign w:val="center"/>
          </w:tcPr>
          <w:p w14:paraId="251C9547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641" w:type="dxa"/>
            <w:shd w:val="clear" w:color="auto" w:fill="auto"/>
            <w:vAlign w:val="center"/>
          </w:tcPr>
          <w:p w14:paraId="2006D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郑州铄诚商贸有限公司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28439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89.16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2BDB1771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999" w:type="dxa"/>
            <w:vAlign w:val="center"/>
          </w:tcPr>
          <w:p w14:paraId="5190B7AA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50AE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6" w:type="dxa"/>
            <w:vAlign w:val="center"/>
          </w:tcPr>
          <w:p w14:paraId="6B3026FA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641" w:type="dxa"/>
            <w:shd w:val="clear" w:color="auto" w:fill="auto"/>
            <w:vAlign w:val="center"/>
          </w:tcPr>
          <w:p w14:paraId="120C7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河南朝宗斯年信息技术有限公司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1564E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85.39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50F246D0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999" w:type="dxa"/>
            <w:vAlign w:val="center"/>
          </w:tcPr>
          <w:p w14:paraId="053F7353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65B7BC7E"/>
    <w:tbl>
      <w:tblPr>
        <w:tblStyle w:val="10"/>
        <w:tblpPr w:leftFromText="181" w:rightFromText="181" w:vertAnchor="page" w:horzAnchor="page" w:tblpX="1933" w:tblpY="165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509"/>
        <w:gridCol w:w="1056"/>
        <w:gridCol w:w="5194"/>
        <w:gridCol w:w="636"/>
      </w:tblGrid>
      <w:tr w14:paraId="53F42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0" w:type="auto"/>
            <w:gridSpan w:val="5"/>
            <w:tcBorders>
              <w:top w:val="single" w:color="auto" w:sz="4" w:space="0"/>
            </w:tcBorders>
            <w:vAlign w:val="center"/>
          </w:tcPr>
          <w:p w14:paraId="6BAABF04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1"/>
                <w:vertAlign w:val="baseline"/>
                <w:lang w:val="en-US" w:eastAsia="zh-CN"/>
              </w:rPr>
              <w:t>包号：驻政采购-2025-09-29A</w:t>
            </w:r>
          </w:p>
        </w:tc>
      </w:tr>
      <w:tr w14:paraId="3BA4F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0" w:type="auto"/>
            <w:tcBorders>
              <w:top w:val="single" w:color="auto" w:sz="4" w:space="0"/>
            </w:tcBorders>
            <w:vAlign w:val="center"/>
          </w:tcPr>
          <w:p w14:paraId="0322FA91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</w:tcBorders>
            <w:vAlign w:val="center"/>
          </w:tcPr>
          <w:p w14:paraId="415B6B51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0" w:type="auto"/>
            <w:tcBorders>
              <w:top w:val="single" w:color="auto" w:sz="4" w:space="0"/>
            </w:tcBorders>
            <w:vAlign w:val="center"/>
          </w:tcPr>
          <w:p w14:paraId="3E3BAC2D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废标节点</w:t>
            </w:r>
          </w:p>
        </w:tc>
        <w:tc>
          <w:tcPr>
            <w:tcW w:w="0" w:type="auto"/>
            <w:tcBorders>
              <w:top w:val="single" w:color="auto" w:sz="4" w:space="0"/>
            </w:tcBorders>
            <w:vAlign w:val="center"/>
          </w:tcPr>
          <w:p w14:paraId="028E0771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废标原因</w:t>
            </w:r>
          </w:p>
        </w:tc>
        <w:tc>
          <w:tcPr>
            <w:tcW w:w="0" w:type="auto"/>
            <w:tcBorders>
              <w:top w:val="single" w:color="auto" w:sz="4" w:space="0"/>
            </w:tcBorders>
            <w:vAlign w:val="center"/>
          </w:tcPr>
          <w:p w14:paraId="56F72AC1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172BA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0" w:type="auto"/>
            <w:vAlign w:val="center"/>
          </w:tcPr>
          <w:p w14:paraId="710CAFDF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 w14:paraId="36E40F76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新乡市三泰贸易有限公司</w:t>
            </w:r>
          </w:p>
        </w:tc>
        <w:tc>
          <w:tcPr>
            <w:tcW w:w="0" w:type="auto"/>
            <w:vAlign w:val="center"/>
          </w:tcPr>
          <w:p w14:paraId="2FD08ADC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符合性审查</w:t>
            </w:r>
          </w:p>
        </w:tc>
        <w:tc>
          <w:tcPr>
            <w:tcW w:w="0" w:type="auto"/>
            <w:vAlign w:val="center"/>
          </w:tcPr>
          <w:p w14:paraId="72E06CCF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1、竞争性磋商响应书第10项未按招标文件要求填写2、自拟格式的承诺未按照招标文件第三章第27项要求由法定代表人签字并附电话号码</w:t>
            </w:r>
          </w:p>
        </w:tc>
        <w:tc>
          <w:tcPr>
            <w:tcW w:w="0" w:type="auto"/>
            <w:vAlign w:val="center"/>
          </w:tcPr>
          <w:p w14:paraId="048F5CC4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064C8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0" w:type="auto"/>
            <w:gridSpan w:val="5"/>
            <w:vAlign w:val="center"/>
          </w:tcPr>
          <w:p w14:paraId="24929553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1"/>
                <w:vertAlign w:val="baseline"/>
                <w:lang w:val="en-US" w:eastAsia="zh-CN"/>
              </w:rPr>
              <w:t>包号：驻政采购-2025-09-29B</w:t>
            </w:r>
          </w:p>
        </w:tc>
      </w:tr>
      <w:tr w14:paraId="720A5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0" w:type="auto"/>
            <w:vAlign w:val="center"/>
          </w:tcPr>
          <w:p w14:paraId="39CBD15C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0" w:type="auto"/>
            <w:vAlign w:val="center"/>
          </w:tcPr>
          <w:p w14:paraId="4EEEE9D7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0" w:type="auto"/>
            <w:vAlign w:val="center"/>
          </w:tcPr>
          <w:p w14:paraId="2CB4E847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废标节点</w:t>
            </w:r>
          </w:p>
        </w:tc>
        <w:tc>
          <w:tcPr>
            <w:tcW w:w="0" w:type="auto"/>
            <w:vAlign w:val="center"/>
          </w:tcPr>
          <w:p w14:paraId="34EBA516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废标原因</w:t>
            </w:r>
          </w:p>
        </w:tc>
        <w:tc>
          <w:tcPr>
            <w:tcW w:w="0" w:type="auto"/>
            <w:vAlign w:val="center"/>
          </w:tcPr>
          <w:p w14:paraId="4BAB3EDC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7AEC2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16" w:type="dxa"/>
            <w:vAlign w:val="center"/>
          </w:tcPr>
          <w:p w14:paraId="7EA602B6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509" w:type="dxa"/>
            <w:vAlign w:val="center"/>
          </w:tcPr>
          <w:p w14:paraId="7F72285A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新乡市三泰贸易有限公司</w:t>
            </w:r>
          </w:p>
        </w:tc>
        <w:tc>
          <w:tcPr>
            <w:tcW w:w="787" w:type="dxa"/>
            <w:vAlign w:val="center"/>
          </w:tcPr>
          <w:p w14:paraId="4B8CFAC6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符合性审查</w:t>
            </w:r>
          </w:p>
        </w:tc>
        <w:tc>
          <w:tcPr>
            <w:tcW w:w="5194" w:type="dxa"/>
            <w:vAlign w:val="center"/>
          </w:tcPr>
          <w:p w14:paraId="5ABDFA8A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1、竞争性磋商响应书第10项未按招标文件要求填写2、自拟格式的承诺未按照招标文件第三章第27项要求由法定代表人签字并附电话号码</w:t>
            </w:r>
          </w:p>
        </w:tc>
        <w:tc>
          <w:tcPr>
            <w:tcW w:w="516" w:type="dxa"/>
            <w:vAlign w:val="center"/>
          </w:tcPr>
          <w:p w14:paraId="3C9EF152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57107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0" w:type="auto"/>
            <w:gridSpan w:val="5"/>
            <w:vAlign w:val="center"/>
          </w:tcPr>
          <w:p w14:paraId="4F12E1BF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1"/>
                <w:vertAlign w:val="baseline"/>
                <w:lang w:val="en-US" w:eastAsia="zh-CN"/>
              </w:rPr>
              <w:t>包号：驻政采购-2025-09-29C</w:t>
            </w:r>
          </w:p>
        </w:tc>
      </w:tr>
      <w:tr w14:paraId="2DCFB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0" w:type="auto"/>
            <w:vAlign w:val="center"/>
          </w:tcPr>
          <w:p w14:paraId="005DFC9E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0" w:type="auto"/>
            <w:vAlign w:val="center"/>
          </w:tcPr>
          <w:p w14:paraId="2A099FC0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0" w:type="auto"/>
            <w:vAlign w:val="center"/>
          </w:tcPr>
          <w:p w14:paraId="75422A3C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废标节点</w:t>
            </w:r>
          </w:p>
        </w:tc>
        <w:tc>
          <w:tcPr>
            <w:tcW w:w="0" w:type="auto"/>
            <w:vAlign w:val="center"/>
          </w:tcPr>
          <w:p w14:paraId="4B6D2707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废标原因</w:t>
            </w:r>
          </w:p>
        </w:tc>
        <w:tc>
          <w:tcPr>
            <w:tcW w:w="0" w:type="auto"/>
            <w:vAlign w:val="center"/>
          </w:tcPr>
          <w:p w14:paraId="3F2CBAED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69017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16" w:type="dxa"/>
            <w:vAlign w:val="center"/>
          </w:tcPr>
          <w:p w14:paraId="4F2BF950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509" w:type="dxa"/>
            <w:vAlign w:val="center"/>
          </w:tcPr>
          <w:p w14:paraId="0EF913E4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新乡市三泰贸易有限公司</w:t>
            </w:r>
          </w:p>
        </w:tc>
        <w:tc>
          <w:tcPr>
            <w:tcW w:w="787" w:type="dxa"/>
            <w:vAlign w:val="center"/>
          </w:tcPr>
          <w:p w14:paraId="4D762A11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符合性审查</w:t>
            </w:r>
          </w:p>
        </w:tc>
        <w:tc>
          <w:tcPr>
            <w:tcW w:w="5194" w:type="dxa"/>
            <w:vAlign w:val="center"/>
          </w:tcPr>
          <w:p w14:paraId="6681A009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1、竞争性磋商响应书第10项未按招标文件要求填写2、自拟格式的承诺未按照招标文件第三章第27项要求由法定代表人签字并附电话号码</w:t>
            </w:r>
          </w:p>
        </w:tc>
        <w:tc>
          <w:tcPr>
            <w:tcW w:w="516" w:type="dxa"/>
            <w:vAlign w:val="center"/>
          </w:tcPr>
          <w:p w14:paraId="3F2C8E3D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</w:tbl>
    <w:p w14:paraId="20C67A55"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wZGEwMjVjODgwZTkwNGE0YmY5ZmRmM2UyYWZhNDQifQ=="/>
  </w:docVars>
  <w:rsids>
    <w:rsidRoot w:val="375811B6"/>
    <w:rsid w:val="1C2D5587"/>
    <w:rsid w:val="212F2E14"/>
    <w:rsid w:val="26D0553E"/>
    <w:rsid w:val="2ADD1864"/>
    <w:rsid w:val="375811B6"/>
    <w:rsid w:val="3B7B6C1A"/>
    <w:rsid w:val="47833640"/>
    <w:rsid w:val="482D08CB"/>
    <w:rsid w:val="5ACD5782"/>
    <w:rsid w:val="61D72915"/>
    <w:rsid w:val="6621617C"/>
    <w:rsid w:val="72152F75"/>
    <w:rsid w:val="7B6473C8"/>
    <w:rsid w:val="7DFA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pPr>
      <w:spacing w:after="120"/>
    </w:pPr>
    <w:rPr>
      <w:kern w:val="0"/>
      <w:sz w:val="20"/>
    </w:rPr>
  </w:style>
  <w:style w:type="paragraph" w:customStyle="1" w:styleId="4">
    <w:name w:val="Default"/>
    <w:basedOn w:val="5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Plain Text"/>
    <w:basedOn w:val="1"/>
    <w:next w:val="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ody Text Indent"/>
    <w:basedOn w:val="1"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7">
    <w:name w:val="Body Text First Indent"/>
    <w:basedOn w:val="3"/>
    <w:next w:val="8"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8">
    <w:name w:val="Body Text First Indent 2"/>
    <w:basedOn w:val="6"/>
    <w:qFormat/>
    <w:uiPriority w:val="99"/>
    <w:pPr>
      <w:spacing w:after="120"/>
      <w:ind w:left="0" w:firstLine="0"/>
    </w:p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qFormat/>
    <w:uiPriority w:val="0"/>
    <w:rPr>
      <w:color w:val="333333"/>
      <w:u w:val="none"/>
    </w:rPr>
  </w:style>
  <w:style w:type="character" w:styleId="13">
    <w:name w:val="Hyperlink"/>
    <w:basedOn w:val="11"/>
    <w:qFormat/>
    <w:uiPriority w:val="0"/>
    <w:rPr>
      <w:color w:val="333333"/>
      <w:u w:val="none"/>
    </w:rPr>
  </w:style>
  <w:style w:type="character" w:customStyle="1" w:styleId="14">
    <w:name w:val="toolbarlabel2"/>
    <w:basedOn w:val="11"/>
    <w:qFormat/>
    <w:uiPriority w:val="0"/>
  </w:style>
  <w:style w:type="character" w:customStyle="1" w:styleId="15">
    <w:name w:val="toolbarlabel"/>
    <w:basedOn w:val="11"/>
    <w:qFormat/>
    <w:uiPriority w:val="0"/>
    <w:rPr>
      <w:color w:val="333333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176</Words>
  <Characters>211</Characters>
  <Lines>0</Lines>
  <Paragraphs>0</Paragraphs>
  <TotalTime>0</TotalTime>
  <ScaleCrop>false</ScaleCrop>
  <LinksUpToDate>false</LinksUpToDate>
  <CharactersWithSpaces>211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2024-09-06T10:41:00Z</dcterms:created>
  <dc:creator>L ～～</dc:creator>
  <cp:lastModifiedBy>民曜工程咨询有限公司</cp:lastModifiedBy>
  <dcterms:modified xsi:type="dcterms:W3CDTF">2025-10-20T02:07:58Z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D3ACADE77453429C820A492D2F727D70_13</vt:lpwstr>
  </property>
  <property fmtid="{D5CDD505-2E9C-101B-9397-08002B2CF9AE}" pid="4" name="KSOTemplateDocerSaveRecord">
    <vt:lpwstr>eyJoZGlkIjoiODg2NmEzZjkxNmRhMzEwM2ZjNmI3MTIyM2Y4NWRmMmMiLCJ1c2VySWQiOiI0NjUxMjg1NjkifQ==</vt:lpwstr>
  </property>
</Properties>
</file>